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附件3</w:t>
      </w:r>
    </w:p>
    <w:p>
      <w:pPr>
        <w:spacing w:line="560" w:lineRule="exact"/>
        <w:ind w:firstLine="1800" w:firstLineChars="50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6"/>
          <w:szCs w:val="36"/>
          <w:u w:val="single"/>
        </w:rPr>
        <w:t xml:space="preserve">          </w:t>
      </w:r>
      <w:r>
        <w:rPr>
          <w:rFonts w:hint="eastAsia" w:ascii="黑体" w:hAnsi="黑体" w:eastAsia="黑体" w:cs="宋体"/>
          <w:bCs/>
          <w:color w:val="333333"/>
          <w:kern w:val="0"/>
          <w:sz w:val="36"/>
          <w:szCs w:val="36"/>
        </w:rPr>
        <w:t>学校学生转专业审批表</w:t>
      </w:r>
    </w:p>
    <w:tbl>
      <w:tblPr>
        <w:tblStyle w:val="3"/>
        <w:tblpPr w:leftFromText="180" w:rightFromText="180" w:vertAnchor="text" w:horzAnchor="margin" w:tblpXSpec="center" w:tblpY="846"/>
        <w:tblW w:w="852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536"/>
        <w:gridCol w:w="1614"/>
        <w:gridCol w:w="895"/>
        <w:gridCol w:w="1254"/>
        <w:gridCol w:w="895"/>
        <w:gridCol w:w="717"/>
        <w:gridCol w:w="1254"/>
        <w:gridCol w:w="8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0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1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614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当前所在学院、专业</w:t>
            </w:r>
          </w:p>
        </w:tc>
        <w:tc>
          <w:tcPr>
            <w:tcW w:w="37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614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申请转入学院、专业</w:t>
            </w:r>
          </w:p>
        </w:tc>
        <w:tc>
          <w:tcPr>
            <w:tcW w:w="37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464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学生申请理由</w:t>
            </w:r>
          </w:p>
        </w:tc>
        <w:tc>
          <w:tcPr>
            <w:tcW w:w="8060" w:type="dxa"/>
            <w:gridSpan w:val="8"/>
            <w:tcBorders>
              <w:left w:val="single" w:color="auto" w:sz="8" w:space="0"/>
            </w:tcBorders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spacing w:line="24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4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转出学院意见</w:t>
            </w:r>
          </w:p>
        </w:tc>
        <w:tc>
          <w:tcPr>
            <w:tcW w:w="8060" w:type="dxa"/>
            <w:gridSpan w:val="8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签字（转出学院公章）：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464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转入学院意见</w:t>
            </w:r>
          </w:p>
        </w:tc>
        <w:tc>
          <w:tcPr>
            <w:tcW w:w="8060" w:type="dxa"/>
            <w:gridSpan w:val="8"/>
            <w:tcBorders>
              <w:bottom w:val="single" w:color="auto" w:sz="8" w:space="0"/>
            </w:tcBorders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签字（转入学院公章）：</w:t>
            </w:r>
          </w:p>
          <w:p>
            <w:pPr>
              <w:spacing w:line="24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4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教务处意见</w:t>
            </w:r>
          </w:p>
        </w:tc>
        <w:tc>
          <w:tcPr>
            <w:tcW w:w="8060" w:type="dxa"/>
            <w:gridSpan w:val="8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签字（教务处公章）：</w:t>
            </w:r>
          </w:p>
          <w:p>
            <w:pPr>
              <w:spacing w:line="24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</w:trPr>
        <w:tc>
          <w:tcPr>
            <w:tcW w:w="464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学校意见</w:t>
            </w:r>
          </w:p>
        </w:tc>
        <w:tc>
          <w:tcPr>
            <w:tcW w:w="8060" w:type="dxa"/>
            <w:gridSpan w:val="8"/>
            <w:tcBorders>
              <w:bottom w:val="single" w:color="auto" w:sz="8" w:space="0"/>
            </w:tcBorders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主管校长签字：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ind w:firstLine="1231" w:firstLineChars="342"/>
        <w:rPr>
          <w:rFonts w:ascii="黑体" w:hAnsi="黑体" w:eastAsia="黑体"/>
          <w:sz w:val="36"/>
          <w:szCs w:val="36"/>
        </w:rPr>
      </w:pPr>
    </w:p>
    <w:p>
      <w:pPr>
        <w:ind w:firstLine="718" w:firstLineChars="342"/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B4648"/>
    <w:rsid w:val="5EAB4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2019-05-28T14:57:00Z</dcterms:created>
  <dc:creator>LZQ</dc:creator>
  <cp:lastModifiedBy>LZQ</cp:lastModifiedBy>
  <dcterms:modified xsi:type="dcterms:W3CDTF">2019-05-28T14:57:58Z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