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ind w:right="-874" w:rightChars="-416"/>
        <w:jc w:val="center"/>
        <w:rPr>
          <w:rFonts w:eastAsia="黑体"/>
          <w:sz w:val="28"/>
          <w:u w:val="thick"/>
        </w:rPr>
      </w:pPr>
      <w:r>
        <w:rPr>
          <w:rFonts w:hint="eastAsia" w:eastAsia="黑体"/>
          <w:b/>
          <w:bCs/>
          <w:sz w:val="44"/>
        </w:rPr>
        <w:t>毕业生就业协议二次申请表</w:t>
      </w:r>
    </w:p>
    <w:tbl>
      <w:tblPr>
        <w:tblStyle w:val="6"/>
        <w:tblW w:w="982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620"/>
        <w:gridCol w:w="1080"/>
        <w:gridCol w:w="1152"/>
        <w:gridCol w:w="288"/>
        <w:gridCol w:w="19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学 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原协议书号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招生就业处</w:t>
            </w:r>
            <w:r>
              <w:rPr>
                <w:rFonts w:hint="eastAsia"/>
                <w:sz w:val="15"/>
                <w:szCs w:val="15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专业名称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毕业时间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3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就业协议二次申请理由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  <w:p>
            <w:pPr>
              <w:jc w:val="center"/>
              <w:rPr>
                <w:rFonts w:hint="eastAsia"/>
                <w:sz w:val="30"/>
              </w:rPr>
            </w:pP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</w:t>
            </w:r>
          </w:p>
          <w:p>
            <w:pPr>
              <w:jc w:val="center"/>
              <w:rPr>
                <w:rFonts w:hint="eastAsia"/>
                <w:sz w:val="30"/>
              </w:rPr>
            </w:pPr>
          </w:p>
          <w:p>
            <w:pPr>
              <w:jc w:val="center"/>
              <w:rPr>
                <w:rFonts w:hint="eastAsia"/>
                <w:sz w:val="30"/>
              </w:rPr>
            </w:pP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申请人签名： </w:t>
            </w:r>
            <w:r>
              <w:rPr>
                <w:rFonts w:hint="eastAsia"/>
                <w:sz w:val="32"/>
              </w:rPr>
              <w:t xml:space="preserve">                </w:t>
            </w:r>
            <w:r>
              <w:rPr>
                <w:rFonts w:hint="eastAsia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</w:trPr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学院审核</w:t>
            </w:r>
          </w:p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0"/>
              </w:rPr>
              <w:t>意见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2"/>
              </w:rPr>
            </w:pPr>
          </w:p>
          <w:p>
            <w:pPr>
              <w:spacing w:line="480" w:lineRule="exact"/>
              <w:rPr>
                <w:rFonts w:hint="eastAsia"/>
                <w:sz w:val="32"/>
              </w:rPr>
            </w:pPr>
          </w:p>
          <w:p>
            <w:pPr>
              <w:spacing w:line="360" w:lineRule="exact"/>
              <w:rPr>
                <w:rFonts w:hint="eastAsia"/>
                <w:sz w:val="30"/>
              </w:rPr>
            </w:pPr>
          </w:p>
          <w:p>
            <w:pPr>
              <w:spacing w:afterLines="50" w:line="360" w:lineRule="exact"/>
              <w:ind w:firstLine="900" w:firstLineChars="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　</w:t>
            </w:r>
          </w:p>
          <w:p>
            <w:pPr>
              <w:spacing w:afterLines="50" w:line="360" w:lineRule="exact"/>
              <w:ind w:firstLine="900" w:firstLineChars="300"/>
              <w:rPr>
                <w:rFonts w:hint="eastAsia"/>
                <w:sz w:val="32"/>
              </w:rPr>
            </w:pPr>
            <w:r>
              <w:rPr>
                <w:rFonts w:hint="eastAsia"/>
                <w:sz w:val="30"/>
              </w:rPr>
              <w:t>负责人____________(公章)</w:t>
            </w:r>
            <w:r>
              <w:rPr>
                <w:rFonts w:hint="eastAsia"/>
                <w:sz w:val="28"/>
              </w:rPr>
              <w:t xml:space="preserve">      年   月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22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Lines="50" w:line="36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  <w:lang w:eastAsia="zh-CN"/>
              </w:rPr>
              <w:t>招生就业</w:t>
            </w:r>
            <w:r>
              <w:rPr>
                <w:rFonts w:hint="eastAsia"/>
                <w:sz w:val="30"/>
              </w:rPr>
              <w:t>处</w:t>
            </w:r>
          </w:p>
          <w:p>
            <w:pPr>
              <w:spacing w:afterLines="50" w:line="36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审核意见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</w:rPr>
            </w:pPr>
          </w:p>
          <w:p>
            <w:pPr>
              <w:ind w:firstLine="3900" w:firstLineChars="1300"/>
              <w:rPr>
                <w:rFonts w:hint="eastAsia"/>
                <w:sz w:val="30"/>
              </w:rPr>
            </w:pPr>
          </w:p>
          <w:p>
            <w:pPr>
              <w:ind w:firstLine="2100" w:firstLineChars="700"/>
              <w:rPr>
                <w:rFonts w:hint="eastAsia"/>
                <w:sz w:val="32"/>
              </w:rPr>
            </w:pPr>
            <w:r>
              <w:rPr>
                <w:rFonts w:hint="eastAsia"/>
                <w:sz w:val="30"/>
              </w:rPr>
              <w:t>(签名)</w:t>
            </w:r>
            <w:r>
              <w:rPr>
                <w:rFonts w:hint="eastAsia"/>
                <w:sz w:val="32"/>
              </w:rPr>
              <w:t xml:space="preserve">                </w:t>
            </w:r>
            <w:r>
              <w:rPr>
                <w:rFonts w:hint="eastAsia"/>
                <w:sz w:val="28"/>
              </w:rPr>
              <w:t xml:space="preserve">年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月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2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Lines="50" w:line="36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新协议书编号</w:t>
            </w:r>
          </w:p>
        </w:tc>
        <w:tc>
          <w:tcPr>
            <w:tcW w:w="370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30"/>
              </w:rPr>
            </w:pPr>
          </w:p>
        </w:tc>
      </w:tr>
    </w:tbl>
    <w:p>
      <w:pPr>
        <w:spacing w:beforeLines="50" w:line="320" w:lineRule="exact"/>
        <w:rPr>
          <w:rFonts w:hint="eastAsia"/>
          <w:sz w:val="30"/>
        </w:rPr>
      </w:pPr>
      <w:r>
        <w:rPr>
          <w:rFonts w:hint="eastAsia"/>
          <w:sz w:val="30"/>
        </w:rPr>
        <w:t>备注：</w:t>
      </w:r>
    </w:p>
    <w:p>
      <w:pPr>
        <w:spacing w:beforeLines="50" w:afterLines="50" w:line="320" w:lineRule="exact"/>
        <w:ind w:firstLine="560" w:firstLineChars="200"/>
        <w:rPr>
          <w:rFonts w:hint="eastAsia"/>
        </w:rPr>
      </w:pPr>
      <w:r>
        <w:rPr>
          <w:rFonts w:hint="eastAsia" w:ascii="宋体" w:hAnsi="宋体"/>
          <w:sz w:val="28"/>
        </w:rPr>
        <w:t>要求二次办理就业协议的毕业生，从学校就业信息网下载本表后, 经所在学院审核盖章后，将本表交到</w:t>
      </w:r>
      <w:r>
        <w:rPr>
          <w:rFonts w:hint="eastAsia" w:ascii="宋体" w:hAnsi="宋体"/>
          <w:sz w:val="28"/>
          <w:lang w:eastAsia="zh-CN"/>
        </w:rPr>
        <w:t>招生就业</w:t>
      </w:r>
      <w:r>
        <w:rPr>
          <w:rFonts w:hint="eastAsia" w:ascii="宋体" w:hAnsi="宋体"/>
          <w:sz w:val="28"/>
        </w:rPr>
        <w:t>处办公室，</w:t>
      </w:r>
      <w:r>
        <w:rPr>
          <w:rFonts w:hint="eastAsia" w:ascii="宋体" w:hAnsi="宋体"/>
          <w:sz w:val="28"/>
          <w:lang w:eastAsia="zh-CN"/>
        </w:rPr>
        <w:t>招生就业</w:t>
      </w:r>
      <w:r>
        <w:rPr>
          <w:rFonts w:hint="eastAsia" w:ascii="宋体" w:hAnsi="宋体"/>
          <w:sz w:val="28"/>
        </w:rPr>
        <w:t>处审核同意后在两个工作日内发放新的就业协议书。</w:t>
      </w:r>
    </w:p>
    <w:p>
      <w:pPr>
        <w:spacing w:beforeLines="50" w:afterLines="50" w:line="320" w:lineRule="exact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如果是与已签约单位解除协议，换领新的就业协议，需准备以下材料：</w:t>
      </w:r>
    </w:p>
    <w:p>
      <w:pPr>
        <w:numPr>
          <w:ilvl w:val="0"/>
          <w:numId w:val="1"/>
        </w:numPr>
        <w:spacing w:beforeLines="50" w:afterLines="50" w:line="320" w:lineRule="exact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原签约单位同意解除协议的证明。</w:t>
      </w:r>
    </w:p>
    <w:p>
      <w:pPr>
        <w:numPr>
          <w:numId w:val="0"/>
        </w:numPr>
        <w:spacing w:beforeLines="50" w:afterLines="50" w:line="320" w:lineRule="exact"/>
        <w:ind w:firstLine="560" w:firstLineChars="200"/>
        <w:rPr>
          <w:rFonts w:hint="eastAsia"/>
        </w:rPr>
      </w:pPr>
      <w:bookmarkStart w:id="0" w:name="_GoBack"/>
      <w:bookmarkEnd w:id="0"/>
      <w:r>
        <w:rPr>
          <w:rFonts w:hint="eastAsia" w:ascii="宋体" w:hAnsi="宋体"/>
          <w:sz w:val="28"/>
        </w:rPr>
        <w:t>2、原协议书一式四份</w:t>
      </w:r>
    </w:p>
    <w:sectPr>
      <w:pgSz w:w="11906" w:h="16838"/>
      <w:pgMar w:top="851" w:right="924" w:bottom="851" w:left="9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C3EC28"/>
    <w:multiLevelType w:val="singleLevel"/>
    <w:tmpl w:val="B3C3EC2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6"/>
    <w:rsid w:val="000027C2"/>
    <w:rsid w:val="00010802"/>
    <w:rsid w:val="00013789"/>
    <w:rsid w:val="001256D6"/>
    <w:rsid w:val="00132731"/>
    <w:rsid w:val="001B7892"/>
    <w:rsid w:val="00265005"/>
    <w:rsid w:val="00312EB9"/>
    <w:rsid w:val="00336CB2"/>
    <w:rsid w:val="003A7D9E"/>
    <w:rsid w:val="003D3CE4"/>
    <w:rsid w:val="004634DD"/>
    <w:rsid w:val="004638A8"/>
    <w:rsid w:val="004F4A27"/>
    <w:rsid w:val="00556F2A"/>
    <w:rsid w:val="005A6D5B"/>
    <w:rsid w:val="006F4FA9"/>
    <w:rsid w:val="008E1AB1"/>
    <w:rsid w:val="009A7638"/>
    <w:rsid w:val="00A2269E"/>
    <w:rsid w:val="00B075F2"/>
    <w:rsid w:val="00B35C36"/>
    <w:rsid w:val="00CE0E80"/>
    <w:rsid w:val="00CF3C3E"/>
    <w:rsid w:val="00DA25A8"/>
    <w:rsid w:val="00E20702"/>
    <w:rsid w:val="00E57A4A"/>
    <w:rsid w:val="00E62ED3"/>
    <w:rsid w:val="00ED7EFC"/>
    <w:rsid w:val="41D436F4"/>
    <w:rsid w:val="7B2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2016-03-20T14:45:00Z</dcterms:created>
  <dc:creator>zhoujian</dc:creator>
  <cp:lastModifiedBy>lzq</cp:lastModifiedBy>
  <cp:lastPrinted>2010-06-28T03:51:00Z</cp:lastPrinted>
  <dcterms:modified xsi:type="dcterms:W3CDTF">2018-12-25T03:03:44Z</dcterms:modified>
  <dc:title>减免毕业研究生委托培养费审批表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